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BBF7" w14:textId="77777777" w:rsidR="003612A5" w:rsidRPr="003612A5" w:rsidRDefault="003612A5" w:rsidP="003612A5">
      <w:pPr>
        <w:rPr>
          <w:rFonts w:eastAsia="Times New Roman" w:cs="Times New Roman"/>
        </w:rPr>
      </w:pPr>
      <w:r w:rsidRPr="003612A5">
        <w:rPr>
          <w:rFonts w:eastAsia="Times New Roman" w:cs="Times New Roman"/>
          <w:b/>
          <w:bCs/>
        </w:rPr>
        <w:t xml:space="preserve">ICF PCC MARKERS: </w:t>
      </w:r>
      <w:r w:rsidRPr="003612A5">
        <w:rPr>
          <w:rFonts w:eastAsia="Times New Roman" w:cs="Arial"/>
          <w:color w:val="222222"/>
          <w:shd w:val="clear" w:color="auto" w:fill="FFFFFF"/>
        </w:rPr>
        <w:t>https://coachfederation.org/pcc-markers</w:t>
      </w:r>
    </w:p>
    <w:p w14:paraId="1B245779" w14:textId="58119F2F" w:rsidR="003612A5" w:rsidRPr="003612A5" w:rsidRDefault="003612A5" w:rsidP="00543748">
      <w:pPr>
        <w:rPr>
          <w:rFonts w:eastAsia="Times New Roman" w:cs="Times New Roman"/>
          <w:b/>
          <w:bCs/>
        </w:rPr>
      </w:pPr>
    </w:p>
    <w:p w14:paraId="38C7DEB2" w14:textId="039235BD" w:rsidR="00543748" w:rsidRPr="003612A5" w:rsidRDefault="00543748" w:rsidP="00543748">
      <w:pPr>
        <w:rPr>
          <w:rFonts w:eastAsia="Times New Roman" w:cs="Times New Roman"/>
          <w:b/>
          <w:bCs/>
        </w:rPr>
      </w:pPr>
      <w:r w:rsidRPr="003612A5">
        <w:rPr>
          <w:rFonts w:eastAsia="Times New Roman" w:cs="Times New Roman"/>
          <w:b/>
          <w:bCs/>
        </w:rPr>
        <w:t>Agreement Setting</w:t>
      </w:r>
    </w:p>
    <w:p w14:paraId="04245030" w14:textId="446D8659" w:rsidR="00194DDD" w:rsidRPr="003612A5" w:rsidRDefault="00543748" w:rsidP="00543748">
      <w:pPr>
        <w:pStyle w:val="ListParagraph"/>
        <w:numPr>
          <w:ilvl w:val="0"/>
          <w:numId w:val="5"/>
        </w:numPr>
        <w:rPr>
          <w:rFonts w:eastAsia="Times New Roman" w:cs="Times New Roman"/>
          <w:bCs/>
        </w:rPr>
      </w:pPr>
      <w:r w:rsidRPr="003612A5">
        <w:rPr>
          <w:rFonts w:eastAsia="Times New Roman" w:cs="Times New Roman"/>
          <w:bCs/>
        </w:rPr>
        <w:t>Coach helps the client identify, or reconfirm, what s/he wants to accomplish in the session.</w:t>
      </w:r>
    </w:p>
    <w:p w14:paraId="49AF1414" w14:textId="787FC00D" w:rsidR="00543748" w:rsidRPr="003612A5" w:rsidRDefault="00543748" w:rsidP="00543748">
      <w:pPr>
        <w:pStyle w:val="ListParagraph"/>
        <w:numPr>
          <w:ilvl w:val="0"/>
          <w:numId w:val="5"/>
        </w:numPr>
      </w:pPr>
      <w:r w:rsidRPr="003612A5">
        <w:rPr>
          <w:rFonts w:eastAsia="Times New Roman" w:cs="Times New Roman"/>
          <w:bCs/>
        </w:rPr>
        <w:t>Coach helps the client to define or reconfirm measures of success for what s/he wants to accomplish in the session.</w:t>
      </w:r>
    </w:p>
    <w:p w14:paraId="57F7A8BC" w14:textId="50D6A0B2" w:rsidR="00543748" w:rsidRPr="003612A5" w:rsidRDefault="00543748" w:rsidP="00543748">
      <w:pPr>
        <w:pStyle w:val="ListParagraph"/>
        <w:numPr>
          <w:ilvl w:val="0"/>
          <w:numId w:val="5"/>
        </w:numPr>
      </w:pPr>
      <w:r w:rsidRPr="003612A5">
        <w:rPr>
          <w:rFonts w:eastAsia="Times New Roman" w:cs="Times New Roman"/>
          <w:bCs/>
        </w:rPr>
        <w:t>Coach explores what is important or meaningful to the client about what s/he wants to accomplish in the session.</w:t>
      </w:r>
    </w:p>
    <w:p w14:paraId="54DFB08B" w14:textId="07B9E077" w:rsidR="00543748" w:rsidRPr="003612A5" w:rsidRDefault="00543748" w:rsidP="00543748">
      <w:pPr>
        <w:pStyle w:val="ListParagraph"/>
        <w:numPr>
          <w:ilvl w:val="0"/>
          <w:numId w:val="5"/>
        </w:numPr>
      </w:pPr>
      <w:r w:rsidRPr="003612A5">
        <w:rPr>
          <w:rFonts w:eastAsia="Times New Roman" w:cs="Times New Roman"/>
          <w:bCs/>
        </w:rPr>
        <w:t>Coach helps the client define what the client believes they need to address or resolve in order to achieve what s/he wants to accomplish in the session.</w:t>
      </w:r>
    </w:p>
    <w:p w14:paraId="00E4DBE6" w14:textId="723F0D94" w:rsidR="00543748" w:rsidRPr="003612A5" w:rsidRDefault="00543748" w:rsidP="00543748">
      <w:pPr>
        <w:pStyle w:val="ListParagraph"/>
        <w:numPr>
          <w:ilvl w:val="0"/>
          <w:numId w:val="5"/>
        </w:numPr>
      </w:pPr>
      <w:r w:rsidRPr="003612A5">
        <w:rPr>
          <w:rFonts w:eastAsia="Times New Roman" w:cs="Times New Roman"/>
          <w:bCs/>
        </w:rPr>
        <w:t>Coach continues conversation in direction of client's desired outcome unless the client indicates otherwise.</w:t>
      </w:r>
    </w:p>
    <w:p w14:paraId="41B47EB4" w14:textId="77777777" w:rsidR="00543748" w:rsidRPr="003612A5" w:rsidRDefault="00543748" w:rsidP="00543748"/>
    <w:p w14:paraId="77F8E8D7" w14:textId="2092FB04" w:rsidR="00543748" w:rsidRPr="003612A5" w:rsidRDefault="00543748" w:rsidP="00543748">
      <w:pPr>
        <w:rPr>
          <w:b/>
        </w:rPr>
      </w:pPr>
      <w:r w:rsidRPr="003612A5">
        <w:rPr>
          <w:b/>
        </w:rPr>
        <w:t>Trust &amp; Intimacy</w:t>
      </w:r>
    </w:p>
    <w:p w14:paraId="3C99D7F3" w14:textId="1E6A1D8F" w:rsidR="00543748" w:rsidRPr="003612A5" w:rsidRDefault="00543748" w:rsidP="00543748">
      <w:pPr>
        <w:pStyle w:val="ListParagraph"/>
        <w:numPr>
          <w:ilvl w:val="0"/>
          <w:numId w:val="5"/>
        </w:numPr>
      </w:pPr>
      <w:r w:rsidRPr="003612A5">
        <w:rPr>
          <w:rFonts w:eastAsia="Times New Roman" w:cs="Times New Roman"/>
          <w:bCs/>
        </w:rPr>
        <w:t>Coach acknowledges and respects the client’s work in the coaching process.</w:t>
      </w:r>
    </w:p>
    <w:p w14:paraId="67FCC912" w14:textId="014562AF" w:rsidR="00543748" w:rsidRPr="003612A5" w:rsidRDefault="00543748" w:rsidP="00543748">
      <w:pPr>
        <w:pStyle w:val="ListParagraph"/>
        <w:numPr>
          <w:ilvl w:val="0"/>
          <w:numId w:val="5"/>
        </w:numPr>
      </w:pPr>
      <w:r w:rsidRPr="003612A5">
        <w:rPr>
          <w:rFonts w:eastAsia="Times New Roman" w:cs="Times New Roman"/>
          <w:bCs/>
        </w:rPr>
        <w:t>Coach expresses support for the client.</w:t>
      </w:r>
    </w:p>
    <w:p w14:paraId="5DE78C85" w14:textId="5DC27EAB" w:rsidR="00543748" w:rsidRPr="003612A5" w:rsidRDefault="00543748" w:rsidP="00543748">
      <w:pPr>
        <w:pStyle w:val="ListParagraph"/>
        <w:numPr>
          <w:ilvl w:val="0"/>
          <w:numId w:val="5"/>
        </w:numPr>
      </w:pPr>
      <w:r w:rsidRPr="003612A5">
        <w:rPr>
          <w:rFonts w:eastAsia="Times New Roman" w:cs="Times New Roman"/>
          <w:bCs/>
        </w:rPr>
        <w:t>Coach encourages and allows the client to fully express him/herself.</w:t>
      </w:r>
    </w:p>
    <w:p w14:paraId="09824B0E" w14:textId="58531E00" w:rsidR="00543748" w:rsidRPr="003612A5" w:rsidRDefault="00543748" w:rsidP="00543748"/>
    <w:p w14:paraId="07B2B919" w14:textId="0392FC84" w:rsidR="00543748" w:rsidRPr="003612A5" w:rsidRDefault="00543748" w:rsidP="00543748">
      <w:pPr>
        <w:rPr>
          <w:b/>
        </w:rPr>
      </w:pPr>
      <w:r w:rsidRPr="003612A5">
        <w:rPr>
          <w:b/>
        </w:rPr>
        <w:t>Coaching Presence</w:t>
      </w:r>
    </w:p>
    <w:p w14:paraId="38EE0675" w14:textId="1CA9C989" w:rsidR="00543748" w:rsidRPr="003612A5" w:rsidRDefault="00543748" w:rsidP="00543748">
      <w:pPr>
        <w:pStyle w:val="ListParagraph"/>
        <w:numPr>
          <w:ilvl w:val="0"/>
          <w:numId w:val="6"/>
        </w:numPr>
      </w:pPr>
      <w:r w:rsidRPr="003612A5">
        <w:rPr>
          <w:rFonts w:eastAsia="Times New Roman" w:cs="Times New Roman"/>
          <w:bCs/>
        </w:rPr>
        <w:t>Coach acts in response to both the whole person of the client and what the client wants to accomplish in the session.</w:t>
      </w:r>
    </w:p>
    <w:p w14:paraId="38A5585F" w14:textId="41C5FFF3" w:rsidR="00543748" w:rsidRPr="003612A5" w:rsidRDefault="00543748" w:rsidP="00543748">
      <w:pPr>
        <w:pStyle w:val="ListParagraph"/>
        <w:numPr>
          <w:ilvl w:val="0"/>
          <w:numId w:val="6"/>
        </w:numPr>
      </w:pPr>
      <w:r w:rsidRPr="003612A5">
        <w:rPr>
          <w:rFonts w:eastAsia="Times New Roman" w:cs="Times New Roman"/>
          <w:bCs/>
        </w:rPr>
        <w:t>Coach is observant, empathetic and responsive.</w:t>
      </w:r>
    </w:p>
    <w:p w14:paraId="63F8DB33" w14:textId="08604C86" w:rsidR="00543748" w:rsidRPr="003612A5" w:rsidRDefault="00543748" w:rsidP="00543748">
      <w:pPr>
        <w:pStyle w:val="ListParagraph"/>
        <w:numPr>
          <w:ilvl w:val="0"/>
          <w:numId w:val="6"/>
        </w:numPr>
      </w:pPr>
      <w:r w:rsidRPr="003612A5">
        <w:rPr>
          <w:rFonts w:eastAsia="Times New Roman" w:cs="Times New Roman"/>
          <w:bCs/>
        </w:rPr>
        <w:t>Coach notices and explores energy shifts in the client.</w:t>
      </w:r>
    </w:p>
    <w:p w14:paraId="716465A7" w14:textId="51B3D284" w:rsidR="00543748" w:rsidRPr="003612A5" w:rsidRDefault="00543748" w:rsidP="00543748">
      <w:pPr>
        <w:pStyle w:val="ListParagraph"/>
        <w:numPr>
          <w:ilvl w:val="0"/>
          <w:numId w:val="6"/>
        </w:numPr>
      </w:pPr>
      <w:r w:rsidRPr="003612A5">
        <w:rPr>
          <w:rFonts w:eastAsia="Times New Roman" w:cs="Times New Roman"/>
          <w:bCs/>
        </w:rPr>
        <w:t>Coach exhibits curiosity with the intent to learn more.</w:t>
      </w:r>
    </w:p>
    <w:p w14:paraId="7A9FE891" w14:textId="4CE4B974" w:rsidR="00543748" w:rsidRPr="003612A5" w:rsidRDefault="00543748" w:rsidP="00543748">
      <w:pPr>
        <w:pStyle w:val="ListParagraph"/>
        <w:numPr>
          <w:ilvl w:val="0"/>
          <w:numId w:val="6"/>
        </w:numPr>
      </w:pPr>
      <w:r w:rsidRPr="003612A5">
        <w:rPr>
          <w:rFonts w:eastAsia="Times New Roman" w:cs="Times New Roman"/>
          <w:bCs/>
        </w:rPr>
        <w:t>Coach partners with the client by supporting the client to choose what happens in the session.</w:t>
      </w:r>
    </w:p>
    <w:p w14:paraId="7DAB673C" w14:textId="7AF32AA5" w:rsidR="00543748" w:rsidRPr="003612A5" w:rsidRDefault="00543748" w:rsidP="00543748">
      <w:pPr>
        <w:pStyle w:val="ListParagraph"/>
        <w:numPr>
          <w:ilvl w:val="0"/>
          <w:numId w:val="6"/>
        </w:numPr>
      </w:pPr>
      <w:r w:rsidRPr="003612A5">
        <w:rPr>
          <w:rFonts w:eastAsia="Times New Roman" w:cs="Times New Roman"/>
          <w:bCs/>
        </w:rPr>
        <w:t>Coach partners with the client by inviting the client to respond in any way to the coach's contributions and accepts the client's response.</w:t>
      </w:r>
    </w:p>
    <w:p w14:paraId="5DB7E79D" w14:textId="57125071" w:rsidR="00543748" w:rsidRPr="003612A5" w:rsidRDefault="00543748" w:rsidP="00543748">
      <w:pPr>
        <w:pStyle w:val="ListParagraph"/>
        <w:numPr>
          <w:ilvl w:val="0"/>
          <w:numId w:val="6"/>
        </w:numPr>
      </w:pPr>
      <w:r w:rsidRPr="003612A5">
        <w:rPr>
          <w:rFonts w:eastAsia="Times New Roman" w:cs="Times New Roman"/>
          <w:bCs/>
        </w:rPr>
        <w:t>Coach partners with the client by playing back the client's expressed possibilities for the client to choose from.</w:t>
      </w:r>
    </w:p>
    <w:p w14:paraId="74A4F2AA" w14:textId="141D766E" w:rsidR="00543748" w:rsidRPr="003612A5" w:rsidRDefault="00543748" w:rsidP="00543748">
      <w:pPr>
        <w:pStyle w:val="ListParagraph"/>
        <w:numPr>
          <w:ilvl w:val="0"/>
          <w:numId w:val="6"/>
        </w:numPr>
      </w:pPr>
      <w:r w:rsidRPr="003612A5">
        <w:rPr>
          <w:rFonts w:eastAsia="Times New Roman" w:cs="Times New Roman"/>
          <w:bCs/>
        </w:rPr>
        <w:t>Coach partners with the client by encouraging the client to formulate his or her own learning.</w:t>
      </w:r>
    </w:p>
    <w:p w14:paraId="49551D9F" w14:textId="04BE798D" w:rsidR="00543748" w:rsidRPr="003612A5" w:rsidRDefault="00543748" w:rsidP="00543748"/>
    <w:p w14:paraId="1A49BEFC" w14:textId="3073B79B" w:rsidR="00543748" w:rsidRPr="003612A5" w:rsidRDefault="00196ABF" w:rsidP="00543748">
      <w:pPr>
        <w:rPr>
          <w:b/>
        </w:rPr>
      </w:pPr>
      <w:r w:rsidRPr="003612A5">
        <w:rPr>
          <w:b/>
        </w:rPr>
        <w:t>Active Listening</w:t>
      </w:r>
    </w:p>
    <w:p w14:paraId="625779CB" w14:textId="169EA2DD" w:rsidR="00196ABF" w:rsidRPr="003612A5" w:rsidRDefault="00196ABF" w:rsidP="00196ABF">
      <w:pPr>
        <w:pStyle w:val="ListParagraph"/>
        <w:numPr>
          <w:ilvl w:val="0"/>
          <w:numId w:val="7"/>
        </w:numPr>
      </w:pPr>
      <w:r w:rsidRPr="003612A5">
        <w:rPr>
          <w:rFonts w:eastAsia="Times New Roman" w:cs="Times New Roman"/>
          <w:bCs/>
        </w:rPr>
        <w:t>Coach’s questions and observations are customized by using what the coach has learned about who the client is and the client’s situation.</w:t>
      </w:r>
    </w:p>
    <w:p w14:paraId="5EDABEA4" w14:textId="3429FEE3" w:rsidR="00196ABF" w:rsidRPr="003612A5" w:rsidRDefault="00196ABF" w:rsidP="00196ABF">
      <w:pPr>
        <w:pStyle w:val="ListParagraph"/>
        <w:numPr>
          <w:ilvl w:val="0"/>
          <w:numId w:val="7"/>
        </w:numPr>
      </w:pPr>
      <w:r w:rsidRPr="003612A5">
        <w:rPr>
          <w:rFonts w:eastAsia="Times New Roman" w:cs="Times New Roman"/>
          <w:bCs/>
        </w:rPr>
        <w:t xml:space="preserve">Coach </w:t>
      </w:r>
      <w:proofErr w:type="spellStart"/>
      <w:r w:rsidRPr="003612A5">
        <w:rPr>
          <w:rFonts w:eastAsia="Times New Roman" w:cs="Times New Roman"/>
          <w:bCs/>
        </w:rPr>
        <w:t>inquires</w:t>
      </w:r>
      <w:proofErr w:type="spellEnd"/>
      <w:r w:rsidRPr="003612A5">
        <w:rPr>
          <w:rFonts w:eastAsia="Times New Roman" w:cs="Times New Roman"/>
          <w:bCs/>
        </w:rPr>
        <w:t xml:space="preserve"> about or explores the client’s use of language.</w:t>
      </w:r>
    </w:p>
    <w:p w14:paraId="4A240908" w14:textId="467F1A10" w:rsidR="00196ABF" w:rsidRPr="003612A5" w:rsidRDefault="00196ABF" w:rsidP="00196ABF">
      <w:pPr>
        <w:pStyle w:val="ListParagraph"/>
        <w:numPr>
          <w:ilvl w:val="0"/>
          <w:numId w:val="7"/>
        </w:numPr>
      </w:pPr>
      <w:r w:rsidRPr="003612A5">
        <w:rPr>
          <w:rFonts w:eastAsia="Times New Roman" w:cs="Times New Roman"/>
          <w:bCs/>
        </w:rPr>
        <w:t xml:space="preserve">Coach </w:t>
      </w:r>
      <w:proofErr w:type="spellStart"/>
      <w:r w:rsidRPr="003612A5">
        <w:rPr>
          <w:rFonts w:eastAsia="Times New Roman" w:cs="Times New Roman"/>
          <w:bCs/>
        </w:rPr>
        <w:t>inquires</w:t>
      </w:r>
      <w:proofErr w:type="spellEnd"/>
      <w:r w:rsidRPr="003612A5">
        <w:rPr>
          <w:rFonts w:eastAsia="Times New Roman" w:cs="Times New Roman"/>
          <w:bCs/>
        </w:rPr>
        <w:t xml:space="preserve"> about or explores the client’s emotions.</w:t>
      </w:r>
    </w:p>
    <w:p w14:paraId="1517B746" w14:textId="02A5A1B8" w:rsidR="00196ABF" w:rsidRPr="003612A5" w:rsidRDefault="00196ABF" w:rsidP="00196ABF">
      <w:pPr>
        <w:pStyle w:val="ListParagraph"/>
        <w:numPr>
          <w:ilvl w:val="0"/>
          <w:numId w:val="7"/>
        </w:numPr>
      </w:pPr>
      <w:r w:rsidRPr="003612A5">
        <w:rPr>
          <w:rFonts w:eastAsia="Times New Roman" w:cs="Times New Roman"/>
          <w:bCs/>
        </w:rPr>
        <w:t xml:space="preserve">Coach </w:t>
      </w:r>
      <w:proofErr w:type="spellStart"/>
      <w:r w:rsidRPr="003612A5">
        <w:rPr>
          <w:rFonts w:eastAsia="Times New Roman" w:cs="Times New Roman"/>
          <w:bCs/>
        </w:rPr>
        <w:t>inquires</w:t>
      </w:r>
      <w:proofErr w:type="spellEnd"/>
      <w:r w:rsidRPr="003612A5">
        <w:rPr>
          <w:rFonts w:eastAsia="Times New Roman" w:cs="Times New Roman"/>
          <w:bCs/>
        </w:rPr>
        <w:t xml:space="preserve"> about or explores the client's tone of voice, pace of speech or inflection as appropriate.</w:t>
      </w:r>
    </w:p>
    <w:p w14:paraId="2739B622" w14:textId="572FAE22" w:rsidR="00196ABF" w:rsidRPr="003612A5" w:rsidRDefault="00196ABF" w:rsidP="00196ABF">
      <w:pPr>
        <w:pStyle w:val="ListParagraph"/>
        <w:numPr>
          <w:ilvl w:val="0"/>
          <w:numId w:val="7"/>
        </w:numPr>
      </w:pPr>
      <w:r w:rsidRPr="003612A5">
        <w:rPr>
          <w:rFonts w:eastAsia="Times New Roman" w:cs="Times New Roman"/>
          <w:bCs/>
        </w:rPr>
        <w:t xml:space="preserve">Coach </w:t>
      </w:r>
      <w:proofErr w:type="spellStart"/>
      <w:r w:rsidRPr="003612A5">
        <w:rPr>
          <w:rFonts w:eastAsia="Times New Roman" w:cs="Times New Roman"/>
          <w:bCs/>
        </w:rPr>
        <w:t>inquires</w:t>
      </w:r>
      <w:proofErr w:type="spellEnd"/>
      <w:r w:rsidRPr="003612A5">
        <w:rPr>
          <w:rFonts w:eastAsia="Times New Roman" w:cs="Times New Roman"/>
          <w:bCs/>
        </w:rPr>
        <w:t xml:space="preserve"> about or explores the client's behaviors.</w:t>
      </w:r>
    </w:p>
    <w:p w14:paraId="5B382EA2" w14:textId="22012F70" w:rsidR="00196ABF" w:rsidRPr="003612A5" w:rsidRDefault="00196ABF" w:rsidP="00196ABF">
      <w:pPr>
        <w:pStyle w:val="ListParagraph"/>
        <w:numPr>
          <w:ilvl w:val="0"/>
          <w:numId w:val="7"/>
        </w:numPr>
      </w:pPr>
      <w:r w:rsidRPr="003612A5">
        <w:rPr>
          <w:rFonts w:eastAsia="Times New Roman" w:cs="Times New Roman"/>
          <w:bCs/>
        </w:rPr>
        <w:t xml:space="preserve">Coach </w:t>
      </w:r>
      <w:proofErr w:type="spellStart"/>
      <w:r w:rsidRPr="003612A5">
        <w:rPr>
          <w:rFonts w:eastAsia="Times New Roman" w:cs="Times New Roman"/>
          <w:bCs/>
        </w:rPr>
        <w:t>inquires</w:t>
      </w:r>
      <w:proofErr w:type="spellEnd"/>
      <w:r w:rsidRPr="003612A5">
        <w:rPr>
          <w:rFonts w:eastAsia="Times New Roman" w:cs="Times New Roman"/>
          <w:bCs/>
        </w:rPr>
        <w:t xml:space="preserve"> about or explores how the client perceives his/her world.</w:t>
      </w:r>
    </w:p>
    <w:p w14:paraId="2285A053" w14:textId="641E7D3A" w:rsidR="00196ABF" w:rsidRPr="003612A5" w:rsidRDefault="00196ABF" w:rsidP="00196ABF">
      <w:pPr>
        <w:pStyle w:val="ListParagraph"/>
        <w:numPr>
          <w:ilvl w:val="0"/>
          <w:numId w:val="7"/>
        </w:numPr>
      </w:pPr>
      <w:r w:rsidRPr="003612A5">
        <w:rPr>
          <w:rFonts w:eastAsia="Times New Roman" w:cs="Times New Roman"/>
          <w:bCs/>
        </w:rPr>
        <w:t>When appropriate, coach is quiet and gives client time to think.</w:t>
      </w:r>
    </w:p>
    <w:p w14:paraId="00B7043F" w14:textId="1AB5ADDA" w:rsidR="00196ABF" w:rsidRPr="003612A5" w:rsidRDefault="00196ABF" w:rsidP="00196ABF"/>
    <w:p w14:paraId="46DB52CC" w14:textId="78FFD405" w:rsidR="00196ABF" w:rsidRPr="003612A5" w:rsidRDefault="00196ABF" w:rsidP="00196ABF">
      <w:pPr>
        <w:rPr>
          <w:b/>
        </w:rPr>
      </w:pPr>
      <w:r w:rsidRPr="003612A5">
        <w:rPr>
          <w:b/>
        </w:rPr>
        <w:t>Powerful Questions</w:t>
      </w:r>
    </w:p>
    <w:p w14:paraId="0975C66C" w14:textId="403E6B13" w:rsidR="00196ABF" w:rsidRPr="003612A5" w:rsidRDefault="00196ABF" w:rsidP="00196ABF">
      <w:pPr>
        <w:pStyle w:val="ListParagraph"/>
        <w:numPr>
          <w:ilvl w:val="0"/>
          <w:numId w:val="8"/>
        </w:numPr>
      </w:pPr>
      <w:r w:rsidRPr="003612A5">
        <w:rPr>
          <w:rFonts w:eastAsia="Times New Roman" w:cs="Times New Roman"/>
          <w:bCs/>
        </w:rPr>
        <w:t>Coach asks questions about the client; his/her way of thinking, assumptions, beliefs, values, needs, wants, etc.</w:t>
      </w:r>
    </w:p>
    <w:p w14:paraId="359E7FFC" w14:textId="77455A5C" w:rsidR="00196ABF" w:rsidRPr="003612A5" w:rsidRDefault="00196ABF" w:rsidP="00196ABF">
      <w:pPr>
        <w:pStyle w:val="ListParagraph"/>
        <w:numPr>
          <w:ilvl w:val="0"/>
          <w:numId w:val="8"/>
        </w:numPr>
      </w:pPr>
      <w:r w:rsidRPr="003612A5">
        <w:rPr>
          <w:rFonts w:eastAsia="Times New Roman" w:cs="Times New Roman"/>
          <w:bCs/>
        </w:rPr>
        <w:t>Coach's questions help the client explore beyond his/her current thinking to new or expanded ways of thinking about himself/herself.</w:t>
      </w:r>
    </w:p>
    <w:p w14:paraId="3AA87914" w14:textId="338E520E" w:rsidR="00196ABF" w:rsidRPr="003612A5" w:rsidRDefault="00196ABF" w:rsidP="00196ABF">
      <w:pPr>
        <w:pStyle w:val="ListParagraph"/>
        <w:numPr>
          <w:ilvl w:val="0"/>
          <w:numId w:val="8"/>
        </w:numPr>
      </w:pPr>
      <w:r w:rsidRPr="003612A5">
        <w:rPr>
          <w:rFonts w:eastAsia="Times New Roman" w:cs="Times New Roman"/>
          <w:bCs/>
        </w:rPr>
        <w:t>Coach's questions help the client explore beyond his/her current thinking to new or expanded ways of thinking about his/her situation.</w:t>
      </w:r>
    </w:p>
    <w:p w14:paraId="75EEBC9F" w14:textId="04695D7F" w:rsidR="00196ABF" w:rsidRPr="003612A5" w:rsidRDefault="00196ABF" w:rsidP="00196ABF">
      <w:pPr>
        <w:pStyle w:val="ListParagraph"/>
        <w:numPr>
          <w:ilvl w:val="0"/>
          <w:numId w:val="8"/>
        </w:numPr>
      </w:pPr>
      <w:r w:rsidRPr="003612A5">
        <w:rPr>
          <w:rFonts w:eastAsia="Times New Roman" w:cs="Times New Roman"/>
          <w:bCs/>
        </w:rPr>
        <w:t>Coach’s questions help the client explore beyond current thinking towards the outcome s/he desires.</w:t>
      </w:r>
    </w:p>
    <w:p w14:paraId="59347D45" w14:textId="261D4BDD" w:rsidR="00196ABF" w:rsidRPr="003612A5" w:rsidRDefault="00196ABF" w:rsidP="00196ABF">
      <w:pPr>
        <w:pStyle w:val="ListParagraph"/>
        <w:numPr>
          <w:ilvl w:val="0"/>
          <w:numId w:val="8"/>
        </w:numPr>
      </w:pPr>
      <w:r w:rsidRPr="003612A5">
        <w:rPr>
          <w:rFonts w:eastAsia="Times New Roman" w:cs="Times New Roman"/>
          <w:bCs/>
        </w:rPr>
        <w:t>Coach asks clear, direct, primarily open-ended questions, one at a time, at a pace that allows for thinking and reflection by the client.</w:t>
      </w:r>
    </w:p>
    <w:p w14:paraId="4CF42944" w14:textId="542BBACF" w:rsidR="00196ABF" w:rsidRPr="003612A5" w:rsidRDefault="00196ABF" w:rsidP="00196ABF">
      <w:pPr>
        <w:pStyle w:val="ListParagraph"/>
        <w:numPr>
          <w:ilvl w:val="0"/>
          <w:numId w:val="8"/>
        </w:numPr>
      </w:pPr>
      <w:r w:rsidRPr="003612A5">
        <w:rPr>
          <w:rFonts w:eastAsia="Times New Roman" w:cs="Times New Roman"/>
          <w:bCs/>
        </w:rPr>
        <w:t>Coach’s questions use the client’s language and elements of the client’s learning style and frame of reference.</w:t>
      </w:r>
    </w:p>
    <w:p w14:paraId="2CAA6A4C" w14:textId="6CA9E6A7" w:rsidR="00196ABF" w:rsidRPr="003612A5" w:rsidRDefault="00196ABF" w:rsidP="00196ABF">
      <w:pPr>
        <w:pStyle w:val="ListParagraph"/>
        <w:numPr>
          <w:ilvl w:val="0"/>
          <w:numId w:val="8"/>
        </w:numPr>
      </w:pPr>
      <w:r w:rsidRPr="003612A5">
        <w:rPr>
          <w:rFonts w:eastAsia="Times New Roman" w:cs="Times New Roman"/>
          <w:bCs/>
        </w:rPr>
        <w:t>Coach’s questions are not leading, i.e. do not contain a conclusion or direction.</w:t>
      </w:r>
    </w:p>
    <w:p w14:paraId="4D027925" w14:textId="3A4C4BDB" w:rsidR="00196ABF" w:rsidRPr="003612A5" w:rsidRDefault="00196ABF" w:rsidP="00196ABF"/>
    <w:p w14:paraId="1C06E72E" w14:textId="5E6DB794" w:rsidR="00196ABF" w:rsidRPr="003612A5" w:rsidRDefault="00196ABF" w:rsidP="00196ABF">
      <w:pPr>
        <w:rPr>
          <w:b/>
        </w:rPr>
      </w:pPr>
      <w:r w:rsidRPr="003612A5">
        <w:rPr>
          <w:b/>
        </w:rPr>
        <w:t>Direct Communication</w:t>
      </w:r>
    </w:p>
    <w:p w14:paraId="322888D3" w14:textId="0370305B" w:rsidR="00196ABF" w:rsidRPr="003612A5" w:rsidRDefault="00196ABF" w:rsidP="00196ABF">
      <w:pPr>
        <w:pStyle w:val="ListParagraph"/>
        <w:numPr>
          <w:ilvl w:val="0"/>
          <w:numId w:val="9"/>
        </w:numPr>
      </w:pPr>
      <w:r w:rsidRPr="003612A5">
        <w:rPr>
          <w:rFonts w:eastAsia="Times New Roman" w:cs="Times New Roman"/>
          <w:bCs/>
        </w:rPr>
        <w:t>Coach shares observations, intuitions, comments, thoughts and feelings to serve the client’s learning or forward movement.</w:t>
      </w:r>
    </w:p>
    <w:p w14:paraId="01FBCEA1" w14:textId="48AFD7B2" w:rsidR="00196ABF" w:rsidRPr="003612A5" w:rsidRDefault="00196ABF" w:rsidP="00196ABF">
      <w:pPr>
        <w:pStyle w:val="ListParagraph"/>
        <w:numPr>
          <w:ilvl w:val="0"/>
          <w:numId w:val="9"/>
        </w:numPr>
      </w:pPr>
      <w:r w:rsidRPr="003612A5">
        <w:rPr>
          <w:rFonts w:eastAsia="Times New Roman" w:cs="Times New Roman"/>
          <w:bCs/>
        </w:rPr>
        <w:t>Coach shares observations, intuitions, comments, thoughts and feelings without any attachment to them being right.</w:t>
      </w:r>
    </w:p>
    <w:p w14:paraId="1CF2942B" w14:textId="4E2F5055" w:rsidR="00196ABF" w:rsidRPr="003612A5" w:rsidRDefault="00196ABF" w:rsidP="00196ABF">
      <w:pPr>
        <w:pStyle w:val="ListParagraph"/>
        <w:numPr>
          <w:ilvl w:val="0"/>
          <w:numId w:val="9"/>
        </w:numPr>
      </w:pPr>
      <w:r w:rsidRPr="003612A5">
        <w:rPr>
          <w:rFonts w:eastAsia="Times New Roman" w:cs="Times New Roman"/>
          <w:bCs/>
        </w:rPr>
        <w:t>Coach uses the client’s language or language that reflects the client’s way of speaking.</w:t>
      </w:r>
    </w:p>
    <w:p w14:paraId="0829B016" w14:textId="3BF29C0B" w:rsidR="00196ABF" w:rsidRPr="003612A5" w:rsidRDefault="00196ABF" w:rsidP="00196ABF">
      <w:pPr>
        <w:pStyle w:val="ListParagraph"/>
        <w:numPr>
          <w:ilvl w:val="0"/>
          <w:numId w:val="9"/>
        </w:numPr>
      </w:pPr>
      <w:r w:rsidRPr="003612A5">
        <w:rPr>
          <w:rFonts w:eastAsia="Times New Roman" w:cs="Times New Roman"/>
          <w:bCs/>
        </w:rPr>
        <w:lastRenderedPageBreak/>
        <w:t>Coach’s language is generally clear and concise.</w:t>
      </w:r>
    </w:p>
    <w:p w14:paraId="655918A7" w14:textId="13ACD3F3" w:rsidR="00196ABF" w:rsidRPr="003612A5" w:rsidRDefault="00196ABF" w:rsidP="00196ABF">
      <w:pPr>
        <w:pStyle w:val="ListParagraph"/>
        <w:numPr>
          <w:ilvl w:val="0"/>
          <w:numId w:val="9"/>
        </w:numPr>
      </w:pPr>
      <w:r w:rsidRPr="003612A5">
        <w:rPr>
          <w:rFonts w:eastAsia="Times New Roman" w:cs="Times New Roman"/>
          <w:bCs/>
        </w:rPr>
        <w:t>The coach allows the client to do most of the talking.</w:t>
      </w:r>
    </w:p>
    <w:p w14:paraId="684BCA12" w14:textId="29955277" w:rsidR="00196ABF" w:rsidRPr="003612A5" w:rsidRDefault="00196ABF" w:rsidP="00196ABF">
      <w:pPr>
        <w:pStyle w:val="ListParagraph"/>
        <w:numPr>
          <w:ilvl w:val="0"/>
          <w:numId w:val="9"/>
        </w:numPr>
      </w:pPr>
      <w:r w:rsidRPr="003612A5">
        <w:rPr>
          <w:rFonts w:eastAsia="Times New Roman" w:cs="Times New Roman"/>
          <w:bCs/>
        </w:rPr>
        <w:t>Coach allows the client to complete speaking without interrupting unless there is a stated coaching purpose to do so.</w:t>
      </w:r>
    </w:p>
    <w:p w14:paraId="60896609" w14:textId="6B64B3A4" w:rsidR="00196ABF" w:rsidRPr="003612A5" w:rsidRDefault="00196ABF" w:rsidP="00196ABF"/>
    <w:p w14:paraId="114C814F" w14:textId="5C1B53AB" w:rsidR="00196ABF" w:rsidRPr="003612A5" w:rsidRDefault="00196ABF" w:rsidP="00196ABF">
      <w:pPr>
        <w:rPr>
          <w:b/>
        </w:rPr>
      </w:pPr>
      <w:r w:rsidRPr="003612A5">
        <w:rPr>
          <w:b/>
        </w:rPr>
        <w:t>Creating Awareness</w:t>
      </w:r>
    </w:p>
    <w:p w14:paraId="1F65A6A8" w14:textId="7930C5AF" w:rsidR="00196ABF" w:rsidRPr="003612A5" w:rsidRDefault="00196ABF" w:rsidP="00196ABF">
      <w:pPr>
        <w:pStyle w:val="ListParagraph"/>
        <w:numPr>
          <w:ilvl w:val="0"/>
          <w:numId w:val="10"/>
        </w:numPr>
      </w:pPr>
      <w:r w:rsidRPr="003612A5">
        <w:rPr>
          <w:rFonts w:eastAsia="Times New Roman" w:cs="Times New Roman"/>
          <w:bCs/>
        </w:rPr>
        <w:t>Coach invites client to state and/or explore his/her learning in the session about her/his situation (what).</w:t>
      </w:r>
    </w:p>
    <w:p w14:paraId="5F1CC0A9" w14:textId="42001917" w:rsidR="00196ABF" w:rsidRPr="003612A5" w:rsidRDefault="00196ABF" w:rsidP="00196ABF">
      <w:pPr>
        <w:pStyle w:val="ListParagraph"/>
        <w:numPr>
          <w:ilvl w:val="0"/>
          <w:numId w:val="10"/>
        </w:numPr>
      </w:pPr>
      <w:r w:rsidRPr="003612A5">
        <w:rPr>
          <w:rFonts w:eastAsia="Times New Roman" w:cs="Times New Roman"/>
          <w:bCs/>
        </w:rPr>
        <w:t>Coach invites client to state and/or explore his/her learning in the session about her-/himself (who).</w:t>
      </w:r>
    </w:p>
    <w:p w14:paraId="18CF5EA6" w14:textId="5FA12BF8" w:rsidR="00196ABF" w:rsidRPr="003612A5" w:rsidRDefault="00196ABF" w:rsidP="00196ABF">
      <w:pPr>
        <w:pStyle w:val="ListParagraph"/>
        <w:numPr>
          <w:ilvl w:val="0"/>
          <w:numId w:val="10"/>
        </w:numPr>
      </w:pPr>
      <w:r w:rsidRPr="003612A5">
        <w:rPr>
          <w:rFonts w:eastAsia="Times New Roman" w:cs="Times New Roman"/>
          <w:bCs/>
        </w:rPr>
        <w:t xml:space="preserve">Coach shares what s/he is noticing about the client and /or the client’s </w:t>
      </w:r>
      <w:proofErr w:type="gramStart"/>
      <w:r w:rsidRPr="003612A5">
        <w:rPr>
          <w:rFonts w:eastAsia="Times New Roman" w:cs="Times New Roman"/>
          <w:bCs/>
        </w:rPr>
        <w:t>situation, and</w:t>
      </w:r>
      <w:proofErr w:type="gramEnd"/>
      <w:r w:rsidRPr="003612A5">
        <w:rPr>
          <w:rFonts w:eastAsia="Times New Roman" w:cs="Times New Roman"/>
          <w:bCs/>
        </w:rPr>
        <w:t xml:space="preserve"> seeks the client’s input or exploration.</w:t>
      </w:r>
    </w:p>
    <w:p w14:paraId="4520C57A" w14:textId="5E8B51ED" w:rsidR="00196ABF" w:rsidRPr="003612A5" w:rsidRDefault="00196ABF" w:rsidP="00196ABF">
      <w:pPr>
        <w:pStyle w:val="ListParagraph"/>
        <w:numPr>
          <w:ilvl w:val="0"/>
          <w:numId w:val="10"/>
        </w:numPr>
      </w:pPr>
      <w:r w:rsidRPr="003612A5">
        <w:rPr>
          <w:rFonts w:eastAsia="Times New Roman" w:cs="Times New Roman"/>
          <w:bCs/>
        </w:rPr>
        <w:t>Coach invites client to consider how s/he will use new learning from the coaching.</w:t>
      </w:r>
    </w:p>
    <w:p w14:paraId="21D2CC23" w14:textId="4D20028A" w:rsidR="00196ABF" w:rsidRPr="003612A5" w:rsidRDefault="00196ABF" w:rsidP="00196ABF">
      <w:pPr>
        <w:pStyle w:val="ListParagraph"/>
        <w:numPr>
          <w:ilvl w:val="0"/>
          <w:numId w:val="10"/>
        </w:numPr>
      </w:pPr>
      <w:r w:rsidRPr="003612A5">
        <w:rPr>
          <w:rFonts w:eastAsia="Times New Roman" w:cs="Times New Roman"/>
          <w:bCs/>
        </w:rPr>
        <w:t>Coach’s questions, intuitions and observations have the potential to create new learning for the client.</w:t>
      </w:r>
    </w:p>
    <w:p w14:paraId="600E4F28" w14:textId="7372E4BE" w:rsidR="00196ABF" w:rsidRPr="003612A5" w:rsidRDefault="00196ABF" w:rsidP="00196ABF"/>
    <w:p w14:paraId="19BE504D" w14:textId="2417E310" w:rsidR="00196ABF" w:rsidRPr="003612A5" w:rsidRDefault="00196ABF" w:rsidP="00196ABF">
      <w:pPr>
        <w:rPr>
          <w:b/>
        </w:rPr>
      </w:pPr>
      <w:r w:rsidRPr="003612A5">
        <w:rPr>
          <w:b/>
        </w:rPr>
        <w:t>Designing Actions, Planning and Goal Setting, Managing Progress and Accountability</w:t>
      </w:r>
    </w:p>
    <w:p w14:paraId="436E9E9A" w14:textId="2514BEB0" w:rsidR="00320D5D" w:rsidRPr="003612A5" w:rsidRDefault="00320D5D" w:rsidP="00320D5D">
      <w:pPr>
        <w:pStyle w:val="ListParagraph"/>
        <w:numPr>
          <w:ilvl w:val="0"/>
          <w:numId w:val="11"/>
        </w:numPr>
      </w:pPr>
      <w:r w:rsidRPr="003612A5">
        <w:rPr>
          <w:rFonts w:eastAsia="Times New Roman" w:cs="Times New Roman"/>
          <w:bCs/>
        </w:rPr>
        <w:t>Coach invites or allows client to explore progress towards what s/he want to accomplish in the session.</w:t>
      </w:r>
    </w:p>
    <w:p w14:paraId="27E420E8" w14:textId="727A36C6" w:rsidR="00320D5D" w:rsidRPr="003612A5" w:rsidRDefault="00A960DC" w:rsidP="00320D5D">
      <w:pPr>
        <w:pStyle w:val="ListParagraph"/>
        <w:numPr>
          <w:ilvl w:val="0"/>
          <w:numId w:val="11"/>
        </w:numPr>
      </w:pPr>
      <w:r w:rsidRPr="003612A5">
        <w:rPr>
          <w:rFonts w:eastAsia="Times New Roman" w:cs="Times New Roman"/>
          <w:bCs/>
        </w:rPr>
        <w:t>Coach invites or allows client to explore progress towards what s/he want to accomplish in the session.</w:t>
      </w:r>
    </w:p>
    <w:p w14:paraId="55944D21" w14:textId="39E6796B" w:rsidR="00A960DC" w:rsidRPr="003612A5" w:rsidRDefault="00A960DC" w:rsidP="00320D5D">
      <w:pPr>
        <w:pStyle w:val="ListParagraph"/>
        <w:numPr>
          <w:ilvl w:val="0"/>
          <w:numId w:val="11"/>
        </w:numPr>
      </w:pPr>
      <w:r w:rsidRPr="003612A5">
        <w:rPr>
          <w:rFonts w:eastAsia="Times New Roman" w:cs="Times New Roman"/>
          <w:bCs/>
        </w:rPr>
        <w:t>Coach assists the client to design what actions/thinking client will do after the session in order for the client to continue moving toward the client's desired outcomes.</w:t>
      </w:r>
    </w:p>
    <w:p w14:paraId="59CCDA1C" w14:textId="5CAA6C71" w:rsidR="00A960DC" w:rsidRPr="003612A5" w:rsidRDefault="00A960DC" w:rsidP="00320D5D">
      <w:pPr>
        <w:pStyle w:val="ListParagraph"/>
        <w:numPr>
          <w:ilvl w:val="0"/>
          <w:numId w:val="11"/>
        </w:numPr>
      </w:pPr>
      <w:r w:rsidRPr="003612A5">
        <w:rPr>
          <w:rFonts w:eastAsia="Times New Roman" w:cs="Times New Roman"/>
          <w:bCs/>
        </w:rPr>
        <w:t>Coach invites or allows client to consider her/his path forward, including, as appropriate, support mechanisms, resources and potential barriers.</w:t>
      </w:r>
    </w:p>
    <w:p w14:paraId="110F13A7" w14:textId="7BAFA0F0" w:rsidR="00A960DC" w:rsidRPr="003612A5" w:rsidRDefault="00A960DC" w:rsidP="00320D5D">
      <w:pPr>
        <w:pStyle w:val="ListParagraph"/>
        <w:numPr>
          <w:ilvl w:val="0"/>
          <w:numId w:val="11"/>
        </w:numPr>
      </w:pPr>
      <w:r w:rsidRPr="003612A5">
        <w:rPr>
          <w:rFonts w:eastAsia="Times New Roman" w:cs="Times New Roman"/>
          <w:bCs/>
        </w:rPr>
        <w:t>Coach assists the client to design the best methods of accountability for her/himself.</w:t>
      </w:r>
    </w:p>
    <w:p w14:paraId="1BBE01F6" w14:textId="5C0A5802" w:rsidR="00A960DC" w:rsidRPr="003612A5" w:rsidRDefault="00A960DC" w:rsidP="00320D5D">
      <w:pPr>
        <w:pStyle w:val="ListParagraph"/>
        <w:numPr>
          <w:ilvl w:val="0"/>
          <w:numId w:val="11"/>
        </w:numPr>
      </w:pPr>
      <w:r w:rsidRPr="003612A5">
        <w:rPr>
          <w:rFonts w:eastAsia="Times New Roman" w:cs="Times New Roman"/>
          <w:bCs/>
        </w:rPr>
        <w:t>Coach partners with the client to close the session.</w:t>
      </w:r>
    </w:p>
    <w:p w14:paraId="707C69C6" w14:textId="62FE9DD5" w:rsidR="00196ABF" w:rsidRPr="003612A5" w:rsidRDefault="00A960DC" w:rsidP="00196ABF">
      <w:pPr>
        <w:pStyle w:val="ListParagraph"/>
        <w:numPr>
          <w:ilvl w:val="0"/>
          <w:numId w:val="11"/>
        </w:numPr>
      </w:pPr>
      <w:r w:rsidRPr="003612A5">
        <w:rPr>
          <w:rFonts w:eastAsia="Times New Roman" w:cs="Times New Roman"/>
          <w:bCs/>
        </w:rPr>
        <w:t>Coach notices and reflects client’s progress.</w:t>
      </w:r>
    </w:p>
    <w:sectPr w:rsidR="00196ABF" w:rsidRPr="003612A5" w:rsidSect="003612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29" w:right="1440" w:bottom="1440" w:left="1440" w:header="4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0C8C7" w14:textId="77777777" w:rsidR="0099516B" w:rsidRDefault="0099516B" w:rsidP="003612A5">
      <w:r>
        <w:separator/>
      </w:r>
    </w:p>
  </w:endnote>
  <w:endnote w:type="continuationSeparator" w:id="0">
    <w:p w14:paraId="43F718D8" w14:textId="77777777" w:rsidR="0099516B" w:rsidRDefault="0099516B" w:rsidP="0036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C03D" w14:textId="77777777" w:rsidR="003612A5" w:rsidRDefault="00361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BFE0" w14:textId="6018C5C4" w:rsidR="003612A5" w:rsidRPr="003612A5" w:rsidRDefault="003612A5" w:rsidP="003612A5">
    <w:pPr>
      <w:autoSpaceDE w:val="0"/>
      <w:autoSpaceDN w:val="0"/>
      <w:adjustRightInd w:val="0"/>
      <w:rPr>
        <w:sz w:val="18"/>
        <w:szCs w:val="18"/>
      </w:rPr>
    </w:pPr>
    <w:r w:rsidRPr="003612A5">
      <w:rPr>
        <w:rFonts w:cs="Times New Roman"/>
        <w:sz w:val="18"/>
        <w:szCs w:val="18"/>
      </w:rPr>
      <w:t>Copyright</w:t>
    </w:r>
    <w:r>
      <w:rPr>
        <w:rFonts w:cs="Times New Roman"/>
        <w:sz w:val="18"/>
        <w:szCs w:val="18"/>
      </w:rPr>
      <w:t xml:space="preserve"> </w:t>
    </w:r>
    <w:r>
      <w:rPr>
        <w:rFonts w:cs="Times New Roman"/>
        <w:sz w:val="18"/>
        <w:szCs w:val="18"/>
      </w:rPr>
      <w:t>2014</w:t>
    </w:r>
    <w:bookmarkStart w:id="0" w:name="_GoBack"/>
    <w:bookmarkEnd w:id="0"/>
    <w:r w:rsidRPr="003612A5">
      <w:rPr>
        <w:rFonts w:cs="Times New Roman"/>
        <w:sz w:val="18"/>
        <w:szCs w:val="18"/>
      </w:rPr>
      <w:t xml:space="preserve"> </w:t>
    </w:r>
    <w:r w:rsidRPr="003612A5">
      <w:rPr>
        <w:rFonts w:cs="Times New Roman"/>
        <w:sz w:val="18"/>
        <w:szCs w:val="18"/>
      </w:rPr>
      <w:t>‐</w:t>
    </w:r>
    <w:r w:rsidRPr="003612A5">
      <w:rPr>
        <w:rFonts w:cs="Times New Roman"/>
        <w:sz w:val="18"/>
        <w:szCs w:val="18"/>
      </w:rPr>
      <w:t xml:space="preserve"> </w:t>
    </w:r>
    <w:r w:rsidRPr="003612A5">
      <w:rPr>
        <w:rFonts w:cs="Times New Roman"/>
        <w:sz w:val="18"/>
        <w:szCs w:val="18"/>
      </w:rPr>
      <w:t>International</w:t>
    </w:r>
    <w:r w:rsidRPr="003612A5">
      <w:rPr>
        <w:rFonts w:cs="Times New Roman"/>
        <w:sz w:val="18"/>
        <w:szCs w:val="18"/>
      </w:rPr>
      <w:t xml:space="preserve"> </w:t>
    </w:r>
    <w:r w:rsidRPr="003612A5">
      <w:rPr>
        <w:rFonts w:cs="Times New Roman"/>
        <w:sz w:val="18"/>
        <w:szCs w:val="18"/>
      </w:rPr>
      <w:t>Coach</w:t>
    </w:r>
    <w:r w:rsidRPr="003612A5">
      <w:rPr>
        <w:rFonts w:cs="Times New Roman"/>
        <w:sz w:val="18"/>
        <w:szCs w:val="18"/>
      </w:rPr>
      <w:t xml:space="preserve"> </w:t>
    </w:r>
    <w:r w:rsidRPr="003612A5">
      <w:rPr>
        <w:rFonts w:cs="Times New Roman"/>
        <w:sz w:val="18"/>
        <w:szCs w:val="18"/>
      </w:rPr>
      <w:t>Federation</w:t>
    </w:r>
    <w:r w:rsidRPr="003612A5">
      <w:rPr>
        <w:rFonts w:cs="Times New Roman"/>
        <w:sz w:val="18"/>
        <w:szCs w:val="18"/>
      </w:rPr>
      <w:t>: shared with you by Lyssa deHart, MCC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F1CB" w14:textId="77777777" w:rsidR="003612A5" w:rsidRDefault="00361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C8846" w14:textId="77777777" w:rsidR="0099516B" w:rsidRDefault="0099516B" w:rsidP="003612A5">
      <w:r>
        <w:separator/>
      </w:r>
    </w:p>
  </w:footnote>
  <w:footnote w:type="continuationSeparator" w:id="0">
    <w:p w14:paraId="4E146A93" w14:textId="77777777" w:rsidR="0099516B" w:rsidRDefault="0099516B" w:rsidP="00361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65687" w14:textId="77777777" w:rsidR="003612A5" w:rsidRDefault="00361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E5D8" w14:textId="794839C5" w:rsidR="003612A5" w:rsidRDefault="003612A5">
    <w:pPr>
      <w:pStyle w:val="Header"/>
    </w:pPr>
    <w:r>
      <w:rPr>
        <w:noProof/>
      </w:rPr>
      <w:drawing>
        <wp:inline distT="0" distB="0" distL="0" distR="0" wp14:anchorId="62DD4435" wp14:editId="11512FCD">
          <wp:extent cx="4105564" cy="102639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tor coach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2549" cy="1040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96E9" w14:textId="77777777" w:rsidR="003612A5" w:rsidRDefault="00361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364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747E8"/>
    <w:multiLevelType w:val="hybridMultilevel"/>
    <w:tmpl w:val="C5F873CC"/>
    <w:lvl w:ilvl="0" w:tplc="4706312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568D"/>
    <w:multiLevelType w:val="hybridMultilevel"/>
    <w:tmpl w:val="551A1BBC"/>
    <w:lvl w:ilvl="0" w:tplc="4706312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26E6"/>
    <w:multiLevelType w:val="hybridMultilevel"/>
    <w:tmpl w:val="0CA68F1E"/>
    <w:lvl w:ilvl="0" w:tplc="4706312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5467"/>
    <w:multiLevelType w:val="hybridMultilevel"/>
    <w:tmpl w:val="7452F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5BB2"/>
    <w:multiLevelType w:val="hybridMultilevel"/>
    <w:tmpl w:val="0AD6FC72"/>
    <w:lvl w:ilvl="0" w:tplc="4706312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77838"/>
    <w:multiLevelType w:val="hybridMultilevel"/>
    <w:tmpl w:val="84289630"/>
    <w:lvl w:ilvl="0" w:tplc="4706312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55988"/>
    <w:multiLevelType w:val="hybridMultilevel"/>
    <w:tmpl w:val="E4FC5DF0"/>
    <w:lvl w:ilvl="0" w:tplc="4706312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66FCA"/>
    <w:multiLevelType w:val="multilevel"/>
    <w:tmpl w:val="E03E52DA"/>
    <w:lvl w:ilvl="0">
      <w:start w:val="1"/>
      <w:numFmt w:val="decimal"/>
      <w:pStyle w:val="variati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3E911A9"/>
    <w:multiLevelType w:val="hybridMultilevel"/>
    <w:tmpl w:val="B4580BA2"/>
    <w:lvl w:ilvl="0" w:tplc="4706312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48"/>
    <w:rsid w:val="00196ABF"/>
    <w:rsid w:val="00320D5D"/>
    <w:rsid w:val="003612A5"/>
    <w:rsid w:val="00543748"/>
    <w:rsid w:val="0099516B"/>
    <w:rsid w:val="00A06EBD"/>
    <w:rsid w:val="00A37B24"/>
    <w:rsid w:val="00A960DC"/>
    <w:rsid w:val="00C54D52"/>
    <w:rsid w:val="00CA7F18"/>
    <w:rsid w:val="00C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38385"/>
  <w14:defaultImageDpi w14:val="32767"/>
  <w15:chartTrackingRefBased/>
  <w15:docId w15:val="{C1A9517D-438F-DE40-8A2D-3CA8A81B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51B8"/>
    <w:rPr>
      <w:rFonts w:ascii="Montserrat" w:hAnsi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riations">
    <w:name w:val="variations"/>
    <w:basedOn w:val="ListBullet"/>
    <w:link w:val="variationsChar"/>
    <w:autoRedefine/>
    <w:qFormat/>
    <w:rsid w:val="00C54D52"/>
    <w:pPr>
      <w:numPr>
        <w:numId w:val="3"/>
      </w:numPr>
      <w:autoSpaceDE w:val="0"/>
      <w:autoSpaceDN w:val="0"/>
      <w:adjustRightInd w:val="0"/>
    </w:pPr>
    <w:rPr>
      <w:rFonts w:ascii="Avenir Book" w:eastAsiaTheme="minorEastAsia" w:hAnsi="Avenir Book" w:cstheme="minorHAnsi"/>
      <w:color w:val="353535"/>
      <w:sz w:val="18"/>
      <w:szCs w:val="21"/>
    </w:rPr>
  </w:style>
  <w:style w:type="character" w:customStyle="1" w:styleId="variationsChar">
    <w:name w:val="variations Char"/>
    <w:basedOn w:val="DefaultParagraphFont"/>
    <w:link w:val="variations"/>
    <w:rsid w:val="00C54D52"/>
    <w:rPr>
      <w:rFonts w:ascii="Avenir Book" w:eastAsiaTheme="minorEastAsia" w:hAnsi="Avenir Book" w:cstheme="minorHAnsi"/>
      <w:color w:val="353535"/>
      <w:sz w:val="18"/>
      <w:szCs w:val="21"/>
    </w:rPr>
  </w:style>
  <w:style w:type="paragraph" w:styleId="ListBullet">
    <w:name w:val="List Bullet"/>
    <w:basedOn w:val="Normal"/>
    <w:uiPriority w:val="99"/>
    <w:semiHidden/>
    <w:unhideWhenUsed/>
    <w:rsid w:val="00C54D52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543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2A5"/>
    <w:rPr>
      <w:rFonts w:ascii="Montserrat" w:hAnsi="Montserrat"/>
    </w:rPr>
  </w:style>
  <w:style w:type="paragraph" w:styleId="Footer">
    <w:name w:val="footer"/>
    <w:basedOn w:val="Normal"/>
    <w:link w:val="FooterChar"/>
    <w:uiPriority w:val="99"/>
    <w:unhideWhenUsed/>
    <w:rsid w:val="00361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2A5"/>
    <w:rPr>
      <w:rFonts w:ascii="Montserrat" w:hAnsi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Lyssa Danehy deHart</dc:creator>
  <cp:keywords/>
  <dc:description/>
  <cp:lastModifiedBy>Lyssa deHart</cp:lastModifiedBy>
  <cp:revision>2</cp:revision>
  <dcterms:created xsi:type="dcterms:W3CDTF">2018-07-10T15:08:00Z</dcterms:created>
  <dcterms:modified xsi:type="dcterms:W3CDTF">2019-01-17T18:58:00Z</dcterms:modified>
</cp:coreProperties>
</file>